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5B23" w14:textId="464CF5E0" w:rsidR="003A41A5" w:rsidRDefault="003A41A5">
      <w:pPr>
        <w:pStyle w:val="Textoindependiente"/>
        <w:spacing w:before="68"/>
        <w:rPr>
          <w:rFonts w:ascii="Times New Roman"/>
          <w:i w:val="0"/>
          <w:sz w:val="20"/>
        </w:rPr>
      </w:pPr>
    </w:p>
    <w:p w14:paraId="200D2994" w14:textId="589FE87D" w:rsidR="003A41A5" w:rsidRDefault="00BF15A6">
      <w:pPr>
        <w:ind w:left="1713" w:right="558"/>
        <w:jc w:val="center"/>
        <w:rPr>
          <w:rFonts w:ascii="Arial" w:hAnsi="Arial"/>
          <w:b/>
          <w:spacing w:val="-2"/>
          <w:sz w:val="20"/>
        </w:rPr>
      </w:pPr>
      <w:bookmarkStart w:id="0" w:name="_Hlk202560921"/>
      <w:r w:rsidRPr="00362A76">
        <w:rPr>
          <w:rFonts w:ascii="Arial" w:hAnsi="Arial"/>
          <w:b/>
          <w:sz w:val="24"/>
          <w:szCs w:val="26"/>
        </w:rPr>
        <w:t>EVIDENCIA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ACTIVIDADES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EJECUCIÓN</w:t>
      </w:r>
      <w:r w:rsidRPr="00362A76">
        <w:rPr>
          <w:rFonts w:ascii="Arial" w:hAnsi="Arial"/>
          <w:b/>
          <w:spacing w:val="-9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DEL</w:t>
      </w:r>
      <w:r w:rsidRPr="00362A76">
        <w:rPr>
          <w:rFonts w:ascii="Arial" w:hAnsi="Arial"/>
          <w:b/>
          <w:spacing w:val="-6"/>
          <w:sz w:val="24"/>
          <w:szCs w:val="26"/>
        </w:rPr>
        <w:t xml:space="preserve"> </w:t>
      </w:r>
      <w:r w:rsidRPr="00362A76">
        <w:rPr>
          <w:rFonts w:ascii="Arial" w:hAnsi="Arial"/>
          <w:b/>
          <w:spacing w:val="-2"/>
          <w:sz w:val="24"/>
          <w:szCs w:val="26"/>
        </w:rPr>
        <w:t>CONTRATO</w:t>
      </w:r>
    </w:p>
    <w:p w14:paraId="5E4C5460" w14:textId="581F2920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1339AC5D" w14:textId="56B84EAC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756F2918" w14:textId="0D80210E" w:rsidR="006740E5" w:rsidRDefault="00A464A6" w:rsidP="00DB5C2E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  <w:r>
        <w:rPr>
          <w:rFonts w:ascii="Arial" w:hAnsi="Arial"/>
          <w:bCs/>
          <w:spacing w:val="-2"/>
          <w:sz w:val="24"/>
          <w:szCs w:val="26"/>
        </w:rPr>
        <w:t>Reuniones de apoyo y seguimiento con las entidades del sector, en cuanto a la actualización del Catálogo de Elementos de Infraestructura de TI, al corte del mes de junio.</w:t>
      </w:r>
    </w:p>
    <w:p w14:paraId="3448D61F" w14:textId="42555EC1" w:rsidR="00A464A6" w:rsidRDefault="00A464A6" w:rsidP="00DB5C2E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  <w:r w:rsidRPr="00A464A6">
        <w:rPr>
          <w:rFonts w:ascii="Arial" w:hAnsi="Arial"/>
          <w:bCs/>
          <w:spacing w:val="-2"/>
          <w:sz w:val="24"/>
          <w:szCs w:val="26"/>
        </w:rPr>
        <w:drawing>
          <wp:anchor distT="0" distB="0" distL="114300" distR="114300" simplePos="0" relativeHeight="251658240" behindDoc="1" locked="0" layoutInCell="1" allowOverlap="1" wp14:anchorId="5477341C" wp14:editId="6A285FE3">
            <wp:simplePos x="0" y="0"/>
            <wp:positionH relativeFrom="margin">
              <wp:align>center</wp:align>
            </wp:positionH>
            <wp:positionV relativeFrom="paragraph">
              <wp:posOffset>114300</wp:posOffset>
            </wp:positionV>
            <wp:extent cx="5932170" cy="3569970"/>
            <wp:effectExtent l="19050" t="19050" r="11430" b="11430"/>
            <wp:wrapNone/>
            <wp:docPr id="2" name="Imagen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2170" cy="35699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BBBCE3" w14:textId="5143EC6B" w:rsidR="00A464A6" w:rsidRDefault="00A464A6" w:rsidP="00DB5C2E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5646BD57" w14:textId="662BD715" w:rsidR="001A60F8" w:rsidRDefault="001A60F8" w:rsidP="00DB5C2E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457BA0E3" w14:textId="00105FE0" w:rsidR="001A60F8" w:rsidRDefault="001A60F8" w:rsidP="00DB5C2E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3F2088D9" w14:textId="74BD2B4A" w:rsidR="006740E5" w:rsidRPr="00DB5C2E" w:rsidRDefault="006740E5" w:rsidP="00DB5C2E">
      <w:pPr>
        <w:ind w:right="558"/>
        <w:jc w:val="both"/>
        <w:rPr>
          <w:rFonts w:ascii="Arial" w:hAnsi="Arial"/>
          <w:bCs/>
          <w:spacing w:val="-2"/>
          <w:sz w:val="24"/>
          <w:szCs w:val="26"/>
        </w:rPr>
      </w:pPr>
    </w:p>
    <w:p w14:paraId="710A6166" w14:textId="46B36484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70DC84F6" w14:textId="38B981E8" w:rsidR="00EF2B18" w:rsidRDefault="00EF2B18" w:rsidP="00F05CFF">
      <w:pPr>
        <w:tabs>
          <w:tab w:val="left" w:pos="0"/>
        </w:tabs>
        <w:ind w:right="558" w:hanging="11"/>
        <w:jc w:val="center"/>
        <w:rPr>
          <w:rFonts w:ascii="Arial" w:hAnsi="Arial"/>
          <w:b/>
          <w:spacing w:val="-2"/>
          <w:sz w:val="20"/>
        </w:rPr>
      </w:pPr>
    </w:p>
    <w:p w14:paraId="45BA6CFF" w14:textId="43F29BD9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053DE079" w14:textId="6800EE6B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731AA98E" w14:textId="420D09D0" w:rsidR="00EF2B18" w:rsidRDefault="00EF2B18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08612D61" w14:textId="5FFC8840" w:rsidR="00726600" w:rsidRDefault="00726600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72E46291" w14:textId="1C561628" w:rsidR="00726600" w:rsidRPr="00DB2E68" w:rsidRDefault="00726600">
      <w:pPr>
        <w:ind w:left="1713" w:right="558"/>
        <w:jc w:val="center"/>
        <w:rPr>
          <w:rFonts w:ascii="Arial" w:hAnsi="Arial"/>
          <w:b/>
          <w:sz w:val="20"/>
        </w:rPr>
      </w:pPr>
    </w:p>
    <w:p w14:paraId="3400E0C4" w14:textId="38C5DC40" w:rsidR="003A41A5" w:rsidRPr="006075C9" w:rsidRDefault="003A41A5" w:rsidP="00D0659F">
      <w:pPr>
        <w:pStyle w:val="Textoindependiente"/>
        <w:tabs>
          <w:tab w:val="left" w:pos="10773"/>
        </w:tabs>
        <w:spacing w:before="10"/>
        <w:ind w:right="-27"/>
        <w:jc w:val="both"/>
        <w:rPr>
          <w:rFonts w:ascii="Arial"/>
          <w:b/>
          <w:i w:val="0"/>
          <w:sz w:val="17"/>
          <w:highlight w:val="yellow"/>
        </w:rPr>
      </w:pPr>
    </w:p>
    <w:p w14:paraId="133E54D2" w14:textId="2A7F27CA" w:rsidR="00EF2B18" w:rsidRDefault="00EF2B18" w:rsidP="00D0659F">
      <w:pPr>
        <w:pStyle w:val="Textoindependiente"/>
        <w:spacing w:before="29"/>
        <w:ind w:left="1713" w:right="556"/>
        <w:jc w:val="both"/>
        <w:rPr>
          <w:color w:val="44536A"/>
        </w:rPr>
      </w:pPr>
    </w:p>
    <w:p w14:paraId="551B7D68" w14:textId="28FE376A" w:rsidR="00EF2B18" w:rsidRDefault="00EF2B18" w:rsidP="00D0659F">
      <w:pPr>
        <w:pStyle w:val="Textoindependiente"/>
        <w:spacing w:before="29"/>
        <w:ind w:left="1713" w:right="556"/>
        <w:jc w:val="both"/>
        <w:rPr>
          <w:color w:val="44536A"/>
        </w:rPr>
      </w:pPr>
    </w:p>
    <w:p w14:paraId="115D7492" w14:textId="561F20FF" w:rsidR="00EF2B18" w:rsidRDefault="00EF2B18" w:rsidP="00D0659F">
      <w:pPr>
        <w:pStyle w:val="Textoindependiente"/>
        <w:spacing w:before="29"/>
        <w:ind w:left="1713" w:right="556"/>
        <w:jc w:val="both"/>
        <w:rPr>
          <w:color w:val="44536A"/>
        </w:rPr>
      </w:pPr>
    </w:p>
    <w:p w14:paraId="45EBAEC8" w14:textId="24272762" w:rsidR="00EF2B18" w:rsidRDefault="00EF2B18" w:rsidP="00D0659F">
      <w:pPr>
        <w:pStyle w:val="Textoindependiente"/>
        <w:spacing w:before="29"/>
        <w:ind w:left="1713" w:right="556"/>
        <w:jc w:val="both"/>
        <w:rPr>
          <w:color w:val="44536A"/>
        </w:rPr>
      </w:pPr>
    </w:p>
    <w:p w14:paraId="0A33DAA5" w14:textId="1CB522D7" w:rsidR="00EF2B18" w:rsidRDefault="00EF2B18" w:rsidP="00D0659F">
      <w:pPr>
        <w:pStyle w:val="Textoindependiente"/>
        <w:spacing w:before="29"/>
        <w:ind w:left="1713" w:right="556"/>
        <w:jc w:val="both"/>
        <w:rPr>
          <w:color w:val="44536A"/>
        </w:rPr>
      </w:pPr>
    </w:p>
    <w:p w14:paraId="745836E3" w14:textId="2FC460CB" w:rsidR="00EF2B18" w:rsidRDefault="00EF2B18" w:rsidP="00D0659F">
      <w:pPr>
        <w:pStyle w:val="Textoindependiente"/>
        <w:spacing w:before="29"/>
        <w:ind w:left="1713" w:right="556"/>
        <w:jc w:val="both"/>
        <w:rPr>
          <w:color w:val="44536A"/>
        </w:rPr>
      </w:pPr>
    </w:p>
    <w:p w14:paraId="39329FF4" w14:textId="2C246505" w:rsidR="00EF2B18" w:rsidRDefault="00EF2B18" w:rsidP="00D0659F">
      <w:pPr>
        <w:pStyle w:val="Textoindependiente"/>
        <w:spacing w:before="29"/>
        <w:ind w:left="1713" w:right="556"/>
        <w:jc w:val="both"/>
        <w:rPr>
          <w:color w:val="44536A"/>
        </w:rPr>
      </w:pPr>
    </w:p>
    <w:p w14:paraId="27126CCA" w14:textId="40D9CCC8" w:rsidR="009C09A4" w:rsidRDefault="009C09A4" w:rsidP="00D0659F">
      <w:pPr>
        <w:pStyle w:val="Textoindependiente"/>
        <w:spacing w:before="29"/>
        <w:ind w:left="1713" w:right="556"/>
        <w:jc w:val="both"/>
        <w:rPr>
          <w:color w:val="44536A"/>
        </w:rPr>
      </w:pPr>
    </w:p>
    <w:p w14:paraId="525B6C56" w14:textId="63025A0A" w:rsidR="009C09A4" w:rsidRDefault="009C09A4" w:rsidP="00D0659F">
      <w:pPr>
        <w:pStyle w:val="Textoindependiente"/>
        <w:spacing w:before="29"/>
        <w:jc w:val="both"/>
        <w:rPr>
          <w:color w:val="44536A"/>
        </w:rPr>
      </w:pPr>
    </w:p>
    <w:p w14:paraId="376FC1B5" w14:textId="453DACAE" w:rsidR="00EF2B18" w:rsidRDefault="00EF2B18" w:rsidP="00D0659F">
      <w:pPr>
        <w:pStyle w:val="Textoindependiente"/>
        <w:spacing w:before="29"/>
        <w:jc w:val="both"/>
        <w:rPr>
          <w:color w:val="44536A"/>
        </w:rPr>
      </w:pPr>
    </w:p>
    <w:p w14:paraId="0D65A2C2" w14:textId="12848062" w:rsidR="007540D6" w:rsidRDefault="007540D6" w:rsidP="00D0659F">
      <w:pPr>
        <w:pStyle w:val="Textoindependiente"/>
        <w:spacing w:before="29"/>
        <w:jc w:val="both"/>
      </w:pPr>
    </w:p>
    <w:p w14:paraId="18C8CF5B" w14:textId="562C3B28" w:rsidR="00D0659F" w:rsidRDefault="00D0659F" w:rsidP="00D0659F">
      <w:pPr>
        <w:pStyle w:val="Textoindependiente"/>
        <w:spacing w:before="29"/>
        <w:jc w:val="both"/>
      </w:pPr>
    </w:p>
    <w:p w14:paraId="6902EAD8" w14:textId="04811110" w:rsidR="00A464A6" w:rsidRDefault="00A464A6" w:rsidP="00A464A6">
      <w:pPr>
        <w:rPr>
          <w:rFonts w:ascii="Times New Roman" w:eastAsia="Times New Roman" w:hAnsi="Times New Roman" w:cs="Times New Roman"/>
          <w:lang w:val="es-CO"/>
        </w:rPr>
      </w:pPr>
      <w:hyperlink r:id="rId8" w:tooltip="https://teams.microsoft.com/l/meetingrecap?driveId=b%21_TBuzCKZtES8r7CkaNV2mR6OFe91hT5DppDqebAw9SFPKod2KFTwT7i0ruj1RqFo&amp;driveItemId=01HJEE5KO62444AWNITNHIB6O4J3YGSXV3&amp;sitePath=https%3A%2F%2Fminenergiacol-my.sharepoint.com%2F%3Av%3A%2Fg%2Fpersonal%2Ffemejia_minenergia_gov_co%2FIQDe1znAWaibToD53E7waV67AenWNrJgLITePFxjEo4u8pY&amp;fileUrl=https%3A%2F%2Fminenergiacol-my.sharepoint.com%2Fpersonal%2Ffemejia_minenergia_gov_co%2FDocuments%2FRecordings%2FCIERRE+DE+ACTUALIZACION+DEL+CAT%C3%81LOGO+DE+ELEMENTOS+DE+INFRAESTRUCTURA.-20260622_143447-Grabaci%C3%B3n+de+la+reuni%C3%B3n.mp4%3Fweb%3D1&amp;iCalUid=040000008200E00074C5B7101A82E0080000000051593DE55B02DD01000000000000000010000000C67312ED401D27438F02AD297CC93D88&amp;threadId=19%3Ameeting_OTMwZDlmZmItMDQwMi00MjFlLTg1MjMtMmU0ZDYzZGU0MzE1%40thread.v2&amp;organizerId=bd8cb5a9-b7d8-4fca-8f9a-b1bd0eba3e7d&amp;tenantId=d82636be-6dd2-4e64-a284-7a3402f24e27&amp;callId=a2b8c875-5fdd-47fd-8a3e-c07e81cf336c&amp;threadType=meeting&amp;meetingType=Scheduled&amp;subType=RecapSharingLink_RecapCore" w:history="1">
        <w:r>
          <w:rPr>
            <w:rStyle w:val="Hipervnculo"/>
          </w:rPr>
          <w:t xml:space="preserve">Resumen: CIERRE DE ACTUALIZACION DEL CATÁLOGO DE ELEMENTOS DE </w:t>
        </w:r>
        <w:proofErr w:type="spellStart"/>
        <w:r>
          <w:rPr>
            <w:rStyle w:val="Hipervnculo"/>
          </w:rPr>
          <w:t>INFRAESTRUCTURA.lunes</w:t>
        </w:r>
        <w:proofErr w:type="spellEnd"/>
        <w:r>
          <w:rPr>
            <w:rStyle w:val="Hipervnculo"/>
          </w:rPr>
          <w:t xml:space="preserve">, 22 junio | Reunión | Microsoft </w:t>
        </w:r>
        <w:proofErr w:type="spellStart"/>
        <w:r>
          <w:rPr>
            <w:rStyle w:val="Hipervnculo"/>
          </w:rPr>
          <w:t>Teams</w:t>
        </w:r>
        <w:proofErr w:type="spellEnd"/>
      </w:hyperlink>
    </w:p>
    <w:p w14:paraId="0843ECC9" w14:textId="66784949" w:rsidR="00D0659F" w:rsidRDefault="00A464A6" w:rsidP="00D0659F">
      <w:pPr>
        <w:pStyle w:val="Textoindependiente"/>
        <w:spacing w:before="29"/>
        <w:jc w:val="both"/>
        <w:rPr>
          <w:i w:val="0"/>
          <w:iCs w:val="0"/>
        </w:rPr>
      </w:pPr>
      <w:r w:rsidRPr="00A464A6">
        <w:rPr>
          <w:i w:val="0"/>
          <w:iCs w:val="0"/>
        </w:rPr>
        <w:drawing>
          <wp:anchor distT="0" distB="0" distL="114300" distR="114300" simplePos="0" relativeHeight="251659264" behindDoc="1" locked="0" layoutInCell="1" allowOverlap="1" wp14:anchorId="511CFDC8" wp14:editId="6E7689D1">
            <wp:simplePos x="0" y="0"/>
            <wp:positionH relativeFrom="margin">
              <wp:align>center</wp:align>
            </wp:positionH>
            <wp:positionV relativeFrom="paragraph">
              <wp:posOffset>55880</wp:posOffset>
            </wp:positionV>
            <wp:extent cx="5543550" cy="3128010"/>
            <wp:effectExtent l="19050" t="19050" r="19050" b="15240"/>
            <wp:wrapNone/>
            <wp:docPr id="3" name="Imagen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31280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DD14CD" w14:textId="7A67606C" w:rsidR="00A464A6" w:rsidRPr="00A464A6" w:rsidRDefault="00A464A6" w:rsidP="00D0659F">
      <w:pPr>
        <w:pStyle w:val="Textoindependiente"/>
        <w:spacing w:before="29"/>
        <w:jc w:val="both"/>
        <w:rPr>
          <w:i w:val="0"/>
          <w:iCs w:val="0"/>
        </w:rPr>
      </w:pPr>
    </w:p>
    <w:p w14:paraId="09EF00E2" w14:textId="77777777" w:rsidR="00D0659F" w:rsidRDefault="00D0659F" w:rsidP="00D0659F">
      <w:pPr>
        <w:pStyle w:val="Textoindependiente"/>
        <w:spacing w:before="29"/>
        <w:jc w:val="both"/>
      </w:pPr>
    </w:p>
    <w:p w14:paraId="2531E151" w14:textId="77777777" w:rsidR="00D0659F" w:rsidRDefault="00D0659F" w:rsidP="00D0659F">
      <w:pPr>
        <w:pStyle w:val="Textoindependiente"/>
        <w:spacing w:before="29"/>
        <w:jc w:val="both"/>
      </w:pPr>
    </w:p>
    <w:p w14:paraId="0D8FA4EF" w14:textId="77777777" w:rsidR="00D0659F" w:rsidRDefault="00D0659F" w:rsidP="00D0659F">
      <w:pPr>
        <w:pStyle w:val="Textoindependiente"/>
        <w:spacing w:before="29"/>
        <w:jc w:val="both"/>
      </w:pPr>
    </w:p>
    <w:p w14:paraId="3BAAE4FA" w14:textId="77777777" w:rsidR="00D0659F" w:rsidRDefault="00D0659F" w:rsidP="00D0659F">
      <w:pPr>
        <w:pStyle w:val="Textoindependiente"/>
        <w:spacing w:before="29"/>
        <w:jc w:val="both"/>
      </w:pPr>
    </w:p>
    <w:p w14:paraId="01D5F006" w14:textId="77777777" w:rsidR="00AF54E8" w:rsidRDefault="00AF54E8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2868E62D" w14:textId="77777777" w:rsidR="005A641A" w:rsidRDefault="005A641A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1B32A78F" w14:textId="77777777" w:rsidR="005A641A" w:rsidRDefault="005A641A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1F976B00" w14:textId="7F3E4348" w:rsidR="00790DE7" w:rsidRPr="00141DD2" w:rsidRDefault="00790DE7" w:rsidP="00D0659F">
      <w:pPr>
        <w:pStyle w:val="Textoindependiente"/>
        <w:spacing w:before="29"/>
        <w:jc w:val="both"/>
        <w:rPr>
          <w:rFonts w:ascii="Arial" w:eastAsia="Arial MT" w:hAnsi="Arial" w:cs="Arial MT"/>
          <w:bCs/>
          <w:i w:val="0"/>
          <w:iCs w:val="0"/>
          <w:spacing w:val="-2"/>
          <w:sz w:val="24"/>
          <w:szCs w:val="26"/>
        </w:rPr>
      </w:pPr>
    </w:p>
    <w:p w14:paraId="12A82E06" w14:textId="58FA623D" w:rsidR="00141DD2" w:rsidRPr="00141DD2" w:rsidRDefault="00141DD2" w:rsidP="00D0659F">
      <w:pPr>
        <w:pStyle w:val="Textoindependiente"/>
        <w:spacing w:before="29"/>
        <w:jc w:val="both"/>
        <w:rPr>
          <w:rFonts w:ascii="Arial" w:eastAsia="Arial MT" w:hAnsi="Arial" w:cs="Arial MT"/>
          <w:bCs/>
          <w:i w:val="0"/>
          <w:iCs w:val="0"/>
          <w:spacing w:val="-2"/>
          <w:sz w:val="24"/>
          <w:szCs w:val="26"/>
        </w:rPr>
      </w:pPr>
    </w:p>
    <w:p w14:paraId="189791A2" w14:textId="09BAB4AB" w:rsidR="00141DD2" w:rsidRPr="00141DD2" w:rsidRDefault="00141DD2" w:rsidP="00D0659F">
      <w:pPr>
        <w:pStyle w:val="Textoindependiente"/>
        <w:spacing w:before="29"/>
        <w:jc w:val="both"/>
        <w:rPr>
          <w:rFonts w:ascii="Arial" w:eastAsia="Arial MT" w:hAnsi="Arial" w:cs="Arial MT"/>
          <w:bCs/>
          <w:i w:val="0"/>
          <w:iCs w:val="0"/>
          <w:spacing w:val="-2"/>
          <w:sz w:val="24"/>
          <w:szCs w:val="26"/>
        </w:rPr>
      </w:pPr>
    </w:p>
    <w:p w14:paraId="5AB1BC2B" w14:textId="6F8C925D" w:rsidR="00141DD2" w:rsidRDefault="00141DD2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7ED7E454" w14:textId="3B5F761C" w:rsidR="00141DD2" w:rsidRDefault="00141DD2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5842D2EF" w14:textId="16A2EE99" w:rsidR="00141DD2" w:rsidRDefault="00141DD2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03A819E9" w14:textId="77777777" w:rsidR="00141DD2" w:rsidRDefault="00141DD2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429F90E9" w14:textId="7E870379" w:rsidR="00790DE7" w:rsidRDefault="00790DE7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6C5BF83D" w14:textId="1D9C8508" w:rsidR="00790DE7" w:rsidRPr="009574AC" w:rsidRDefault="009574AC" w:rsidP="00E170B5">
      <w:pPr>
        <w:pStyle w:val="Textoindependiente"/>
        <w:tabs>
          <w:tab w:val="left" w:pos="5387"/>
        </w:tabs>
        <w:spacing w:before="29"/>
        <w:jc w:val="both"/>
        <w:rPr>
          <w:rFonts w:ascii="Arial" w:hAnsi="Arial" w:cs="Arial"/>
          <w:b/>
          <w:bCs/>
          <w:i w:val="0"/>
          <w:iCs w:val="0"/>
          <w:noProof/>
          <w:color w:val="002060"/>
          <w:sz w:val="32"/>
          <w:szCs w:val="28"/>
        </w:rPr>
      </w:pPr>
      <w:hyperlink r:id="rId10" w:history="1">
        <w:r w:rsidRPr="009574AC">
          <w:rPr>
            <w:rStyle w:val="Hipervnculo"/>
            <w:rFonts w:ascii="Arial" w:hAnsi="Arial" w:cs="Arial"/>
            <w:b/>
            <w:bCs/>
            <w:i w:val="0"/>
            <w:iCs w:val="0"/>
            <w:sz w:val="22"/>
            <w:szCs w:val="22"/>
          </w:rPr>
          <w:t>07. FENOGE - CATALOGO DE ELEMENTOS DE INFRAESTRUCTURA.xlsx</w:t>
        </w:r>
      </w:hyperlink>
    </w:p>
    <w:p w14:paraId="3DD70D04" w14:textId="0A254F01" w:rsidR="00790DE7" w:rsidRDefault="009574AC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  <w:r w:rsidRPr="009574AC">
        <w:rPr>
          <w:i w:val="0"/>
          <w:iCs w:val="0"/>
          <w:noProof/>
          <w:color w:val="002060"/>
          <w:sz w:val="20"/>
        </w:rPr>
        <w:drawing>
          <wp:anchor distT="0" distB="0" distL="114300" distR="114300" simplePos="0" relativeHeight="251660288" behindDoc="1" locked="0" layoutInCell="1" allowOverlap="1" wp14:anchorId="0FDCF8B1" wp14:editId="54548113">
            <wp:simplePos x="0" y="0"/>
            <wp:positionH relativeFrom="margin">
              <wp:align>center</wp:align>
            </wp:positionH>
            <wp:positionV relativeFrom="paragraph">
              <wp:posOffset>135890</wp:posOffset>
            </wp:positionV>
            <wp:extent cx="5775960" cy="3608705"/>
            <wp:effectExtent l="0" t="0" r="0" b="0"/>
            <wp:wrapNone/>
            <wp:docPr id="5" name="Imagen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5960" cy="360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00BC1E" w14:textId="45482468" w:rsidR="00790DE7" w:rsidRPr="009574AC" w:rsidRDefault="00790DE7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1E2DD5C3" w14:textId="6BB0BD94" w:rsidR="00141DD2" w:rsidRPr="009574AC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2698C297" w14:textId="0735912A" w:rsidR="00141DD2" w:rsidRPr="009574AC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0B06E83B" w14:textId="5B9135D8" w:rsidR="00141DD2" w:rsidRPr="009574AC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00DC47AC" w14:textId="1BB8586F" w:rsidR="00141DD2" w:rsidRPr="009574AC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71CBA234" w14:textId="2C1AABE0" w:rsidR="00141DD2" w:rsidRPr="009574AC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16407FBA" w14:textId="4370C3C2" w:rsidR="00141DD2" w:rsidRPr="009574AC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5812C45D" w14:textId="63040A49" w:rsidR="00141DD2" w:rsidRPr="009574AC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2D0B7EF1" w14:textId="2D11B706" w:rsidR="00141DD2" w:rsidRPr="009574AC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1BA721FF" w14:textId="48E89A15" w:rsidR="00141DD2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1E6BEBDA" w14:textId="1E7CA0FF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2E39071E" w14:textId="5CD2D161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1EB75B05" w14:textId="7B2B8E0D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50F5949D" w14:textId="785329AB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29726EC6" w14:textId="261059E7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5C55C0B1" w14:textId="60CE34F8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61D2F2CC" w14:textId="74B95ABE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05DB14AD" w14:textId="40B4E8D2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77548E10" w14:textId="01DAEA7C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46625576" w14:textId="45757579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46287920" w14:textId="19BB961F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63ED2BAD" w14:textId="77777777" w:rsidR="008D3B57" w:rsidRDefault="008D3B57" w:rsidP="008D3B57">
      <w:pPr>
        <w:rPr>
          <w:rFonts w:ascii="Times New Roman" w:eastAsia="Times New Roman" w:hAnsi="Times New Roman" w:cs="Times New Roman"/>
          <w:lang w:val="es-CO"/>
        </w:rPr>
      </w:pPr>
      <w:hyperlink r:id="rId12" w:tooltip="https://teams.microsoft.com/l/meetingrecap?driveId=b%21_TBuzCKZtES8r7CkaNV2mR6OFe91hT5DppDqebAw9SFPKod2KFTwT7i0ruj1RqFo&amp;driveItemId=01HJEE5KNCVD3G6VPX6JF3GK5ZQJE7ITDA&amp;sitePath=https%3A%2F%2Fminenergiacol-my.sharepoint.com%2F%3Av%3A%2Fg%2Fpersonal%2Ffemejia_minenergia_gov_co%2FIQCiqPZvVffyS7MruYJJ9ExgASYUrI1-r4lzHmKBACRUzqM&amp;fileUrl=https%3A%2F%2Fminenergiacol-my.sharepoint.com%2Fpersonal%2Ffemejia_minenergia_gov_co%2FDocuments%2FRecordings%2FCIERRE+DE+ACTUALIZACION+DEL+CAT%C3%81LOGO+DE+ELEMENTOS+DE+INFRAESTRUCTURA.-20260622_150559-Grabaci%C3%B3n+de+la+reuni%C3%B3n.mp4%3Fweb%3D1&amp;iCalUid=040000008200E00074C5B7101A82E0080000000036E5A82D5C02DD01000000000000000010000000CF4D49BE29F3984499B7A5707ACA1C04&amp;threadId=19%3Ameeting_ZGQ1MDgwNTYtMTRkOC00MWU0LTg1Y2YtNWQ5NzNhN2Y0MWZl%40thread.v2&amp;organizerId=bd8cb5a9-b7d8-4fca-8f9a-b1bd0eba3e7d&amp;tenantId=d82636be-6dd2-4e64-a284-7a3402f24e27&amp;callId=d2c88517-d3c3-4b8d-b76c-ceac1275af2e&amp;threadType=meeting&amp;meetingType=Scheduled&amp;subType=RecapSharingLink_RecapCore" w:history="1">
        <w:r>
          <w:rPr>
            <w:rStyle w:val="Hipervnculo"/>
          </w:rPr>
          <w:t xml:space="preserve">Resumen: CIERRE DE ACTUALIZACION DEL CATÁLOGO DE ELEMENTOS DE </w:t>
        </w:r>
        <w:proofErr w:type="spellStart"/>
        <w:r>
          <w:rPr>
            <w:rStyle w:val="Hipervnculo"/>
          </w:rPr>
          <w:t>INFRAESTRUCTURA.lunes</w:t>
        </w:r>
        <w:proofErr w:type="spellEnd"/>
        <w:r>
          <w:rPr>
            <w:rStyle w:val="Hipervnculo"/>
          </w:rPr>
          <w:t xml:space="preserve">, 22 junio | Reunión | Microsoft </w:t>
        </w:r>
        <w:proofErr w:type="spellStart"/>
        <w:r>
          <w:rPr>
            <w:rStyle w:val="Hipervnculo"/>
          </w:rPr>
          <w:t>Teams</w:t>
        </w:r>
        <w:proofErr w:type="spellEnd"/>
      </w:hyperlink>
    </w:p>
    <w:p w14:paraId="4C7AE067" w14:textId="2E6D3805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2F0AD88E" w14:textId="39A9C8CF" w:rsidR="008D3B57" w:rsidRDefault="008D3B57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  <w:r w:rsidRPr="008D3B57">
        <w:rPr>
          <w:i w:val="0"/>
          <w:iCs w:val="0"/>
          <w:noProof/>
          <w:color w:val="002060"/>
          <w:sz w:val="20"/>
        </w:rPr>
        <w:drawing>
          <wp:anchor distT="0" distB="0" distL="114300" distR="114300" simplePos="0" relativeHeight="251661312" behindDoc="1" locked="0" layoutInCell="1" allowOverlap="1" wp14:anchorId="41898072" wp14:editId="26CFE3AD">
            <wp:simplePos x="0" y="0"/>
            <wp:positionH relativeFrom="column">
              <wp:posOffset>-635</wp:posOffset>
            </wp:positionH>
            <wp:positionV relativeFrom="paragraph">
              <wp:posOffset>16510</wp:posOffset>
            </wp:positionV>
            <wp:extent cx="6570000" cy="2088000"/>
            <wp:effectExtent l="19050" t="19050" r="21590" b="26670"/>
            <wp:wrapNone/>
            <wp:docPr id="6" name="Imagen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000" cy="2088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4F0C2B" w14:textId="4F927F73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42303099" w14:textId="4DC544E8" w:rsid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23F164A1" w14:textId="77777777" w:rsidR="009574AC" w:rsidRPr="009574AC" w:rsidRDefault="009574AC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44916D51" w14:textId="1A1BA70D" w:rsidR="00141DD2" w:rsidRPr="009574AC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31E46368" w14:textId="21C663C6" w:rsidR="00141DD2" w:rsidRPr="009574AC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52EE7859" w14:textId="218BCADF" w:rsidR="00141DD2" w:rsidRPr="009574AC" w:rsidRDefault="00141DD2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0AF28D01" w14:textId="1618177D" w:rsidR="00141DD2" w:rsidRDefault="00141DD2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3549CBC3" w14:textId="6B1AB7E7" w:rsidR="00141DD2" w:rsidRDefault="00141DD2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7B0DFE5E" w14:textId="62E45A40" w:rsidR="00141DD2" w:rsidRDefault="00141DD2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6D673E10" w14:textId="2CC4CC79" w:rsidR="00141DD2" w:rsidRDefault="00141DD2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14E4FDB9" w14:textId="2FE66BCA" w:rsidR="00141DD2" w:rsidRDefault="00141DD2" w:rsidP="00D0659F">
      <w:pPr>
        <w:pStyle w:val="Textoindependiente"/>
        <w:spacing w:before="29"/>
        <w:jc w:val="both"/>
        <w:rPr>
          <w:noProof/>
          <w:color w:val="002060"/>
          <w:sz w:val="20"/>
        </w:rPr>
      </w:pPr>
    </w:p>
    <w:p w14:paraId="412ABE2B" w14:textId="02D30B58" w:rsidR="00171AEC" w:rsidRPr="00171AEC" w:rsidRDefault="00171AEC" w:rsidP="00171AEC">
      <w:pPr>
        <w:pStyle w:val="Textoindependiente"/>
        <w:spacing w:before="29"/>
        <w:jc w:val="both"/>
        <w:rPr>
          <w:rFonts w:ascii="Arial" w:hAnsi="Arial" w:cs="Arial"/>
          <w:i w:val="0"/>
          <w:iCs w:val="0"/>
          <w:noProof/>
          <w:sz w:val="24"/>
          <w:szCs w:val="22"/>
        </w:rPr>
      </w:pPr>
    </w:p>
    <w:p w14:paraId="5C91A4C2" w14:textId="3DEAAEE7" w:rsidR="00112FEE" w:rsidRPr="008D3B57" w:rsidRDefault="008D3B57" w:rsidP="00D0659F">
      <w:pPr>
        <w:pStyle w:val="Textoindependiente"/>
        <w:spacing w:before="29"/>
        <w:jc w:val="both"/>
        <w:rPr>
          <w:rFonts w:ascii="Arial" w:hAnsi="Arial" w:cs="Arial"/>
          <w:b/>
          <w:bCs/>
          <w:i w:val="0"/>
          <w:iCs w:val="0"/>
          <w:noProof/>
          <w:color w:val="002060"/>
          <w:sz w:val="24"/>
          <w:szCs w:val="22"/>
        </w:rPr>
      </w:pPr>
      <w:hyperlink r:id="rId14" w:history="1">
        <w:r w:rsidRPr="008D3B57">
          <w:rPr>
            <w:rStyle w:val="Hipervnculo"/>
            <w:rFonts w:ascii="Arial" w:hAnsi="Arial" w:cs="Arial"/>
            <w:b/>
            <w:bCs/>
            <w:i w:val="0"/>
            <w:iCs w:val="0"/>
            <w:sz w:val="22"/>
            <w:szCs w:val="22"/>
          </w:rPr>
          <w:t>Copia de 04. IPSE - CATALOGO DE ELEMENTOS DE INFRAESTRUCTURA actualizado.xlsx</w:t>
        </w:r>
      </w:hyperlink>
    </w:p>
    <w:p w14:paraId="567DE60B" w14:textId="77777777" w:rsidR="00790DE7" w:rsidRPr="007E63AB" w:rsidRDefault="00790DE7" w:rsidP="00D0659F">
      <w:pPr>
        <w:pStyle w:val="Textoindependiente"/>
        <w:spacing w:before="29"/>
        <w:jc w:val="both"/>
        <w:rPr>
          <w:i w:val="0"/>
          <w:iCs w:val="0"/>
          <w:noProof/>
          <w:color w:val="002060"/>
          <w:sz w:val="20"/>
        </w:rPr>
      </w:pPr>
    </w:p>
    <w:p w14:paraId="6181BE84" w14:textId="77777777" w:rsidR="008D3B57" w:rsidRDefault="008D3B57" w:rsidP="00D0659F">
      <w:pPr>
        <w:pStyle w:val="Textoindependiente"/>
        <w:spacing w:before="29"/>
        <w:jc w:val="both"/>
        <w:rPr>
          <w:color w:val="44536A"/>
        </w:rPr>
      </w:pPr>
    </w:p>
    <w:p w14:paraId="6AD3089A" w14:textId="77777777" w:rsidR="008D3B57" w:rsidRDefault="008D3B57" w:rsidP="00D0659F">
      <w:pPr>
        <w:pStyle w:val="Textoindependiente"/>
        <w:spacing w:before="29"/>
        <w:jc w:val="both"/>
        <w:rPr>
          <w:color w:val="44536A"/>
        </w:rPr>
      </w:pPr>
    </w:p>
    <w:p w14:paraId="743B2C85" w14:textId="77777777" w:rsidR="008D3B57" w:rsidRDefault="008D3B57" w:rsidP="00D0659F">
      <w:pPr>
        <w:pStyle w:val="Textoindependiente"/>
        <w:spacing w:before="29"/>
        <w:jc w:val="both"/>
        <w:rPr>
          <w:color w:val="44536A"/>
        </w:rPr>
      </w:pPr>
    </w:p>
    <w:p w14:paraId="1AF314F7" w14:textId="77777777" w:rsidR="008D3B57" w:rsidRDefault="008D3B57" w:rsidP="00D0659F">
      <w:pPr>
        <w:pStyle w:val="Textoindependiente"/>
        <w:spacing w:before="29"/>
        <w:jc w:val="both"/>
        <w:rPr>
          <w:color w:val="44536A"/>
        </w:rPr>
      </w:pPr>
    </w:p>
    <w:p w14:paraId="6B316C4A" w14:textId="77777777" w:rsidR="008D3B57" w:rsidRDefault="008D3B57" w:rsidP="00D0659F">
      <w:pPr>
        <w:pStyle w:val="Textoindependiente"/>
        <w:spacing w:before="29"/>
        <w:jc w:val="both"/>
        <w:rPr>
          <w:color w:val="44536A"/>
        </w:rPr>
      </w:pPr>
    </w:p>
    <w:p w14:paraId="3F379696" w14:textId="6D082884" w:rsidR="008D3B57" w:rsidRDefault="00C27D2F" w:rsidP="00D0659F">
      <w:pPr>
        <w:pStyle w:val="Textoindependiente"/>
        <w:spacing w:before="29"/>
        <w:jc w:val="both"/>
        <w:rPr>
          <w:color w:val="44536A"/>
        </w:rPr>
      </w:pPr>
      <w:r w:rsidRPr="00FF170C">
        <w:rPr>
          <w:i w:val="0"/>
          <w:iCs w:val="0"/>
          <w:color w:val="44536A"/>
        </w:rPr>
        <w:lastRenderedPageBreak/>
        <w:drawing>
          <wp:anchor distT="0" distB="0" distL="114300" distR="114300" simplePos="0" relativeHeight="251662336" behindDoc="1" locked="0" layoutInCell="1" allowOverlap="1" wp14:anchorId="036D0ABA" wp14:editId="6D07467D">
            <wp:simplePos x="0" y="0"/>
            <wp:positionH relativeFrom="margin">
              <wp:align>center</wp:align>
            </wp:positionH>
            <wp:positionV relativeFrom="paragraph">
              <wp:posOffset>96520</wp:posOffset>
            </wp:positionV>
            <wp:extent cx="6570000" cy="3751200"/>
            <wp:effectExtent l="19050" t="19050" r="21590" b="20955"/>
            <wp:wrapNone/>
            <wp:docPr id="7" name="Imagen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000" cy="3751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C138F0" w14:textId="3A15AFDB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25A5CEA7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40E050FA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2FB2A29C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0A75FAA1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43D5D4E3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3C9D1A75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6F86194C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45904251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03247AFF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4A3717F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40636DC1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6535ABB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25149BCF" w14:textId="1A6B6852" w:rsid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258DC33E" w14:textId="4A87F6DE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5D167837" w14:textId="420EC074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4AFA0040" w14:textId="73E8767B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381647B7" w14:textId="49CA1B36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6982B763" w14:textId="56C249D3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696FCF7" w14:textId="19737D5A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E9CB5A4" w14:textId="5CF14D83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30377B06" w14:textId="5B776640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0E9A939F" w14:textId="5B1E0397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297CA6FA" w14:textId="46752CB0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641ED494" w14:textId="4C47AA99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  <w:r w:rsidRPr="00FF170C">
        <w:rPr>
          <w:i w:val="0"/>
          <w:iCs w:val="0"/>
          <w:color w:val="44536A"/>
        </w:rPr>
        <w:drawing>
          <wp:anchor distT="0" distB="0" distL="114300" distR="114300" simplePos="0" relativeHeight="251663360" behindDoc="1" locked="0" layoutInCell="1" allowOverlap="1" wp14:anchorId="0CB50ECF" wp14:editId="5EADA101">
            <wp:simplePos x="0" y="0"/>
            <wp:positionH relativeFrom="margin">
              <wp:posOffset>-635</wp:posOffset>
            </wp:positionH>
            <wp:positionV relativeFrom="paragraph">
              <wp:posOffset>6985</wp:posOffset>
            </wp:positionV>
            <wp:extent cx="6570000" cy="3124800"/>
            <wp:effectExtent l="19050" t="19050" r="21590" b="19050"/>
            <wp:wrapNone/>
            <wp:docPr id="8" name="Imagen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000" cy="3124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54CBD0" w14:textId="21E945E2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03DD0E80" w14:textId="5EC525CA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5C4183F4" w14:textId="586FFF9B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5BADC096" w14:textId="33C22E2F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3B7285EF" w14:textId="3388F8E4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28C11F37" w14:textId="13D75966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478D5E6B" w14:textId="156C09D6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6CC21DD9" w14:textId="6DFFF621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0F924A33" w14:textId="7A3543E4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687A78F6" w14:textId="3D7F6E60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5CBA4020" w14:textId="703AF100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203C83FD" w14:textId="4CA04578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3B95EE27" w14:textId="01DE14AE" w:rsidR="00FF170C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2D82D654" w14:textId="77777777" w:rsidR="00FF170C" w:rsidRPr="008D3B57" w:rsidRDefault="00FF170C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20631B9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27EF2F5D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6EC77CB5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22A11073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71092306" w14:textId="77777777" w:rsidR="008D3B57" w:rsidRPr="008D3B57" w:rsidRDefault="008D3B5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175BB7E0" w14:textId="42328002" w:rsidR="008D3B57" w:rsidRPr="00FF170C" w:rsidRDefault="00FF170C" w:rsidP="00D0659F">
      <w:pPr>
        <w:pStyle w:val="Textoindependiente"/>
        <w:spacing w:before="29"/>
        <w:jc w:val="both"/>
        <w:rPr>
          <w:rFonts w:ascii="Arial" w:hAnsi="Arial" w:cs="Arial"/>
          <w:b/>
          <w:bCs/>
          <w:i w:val="0"/>
          <w:iCs w:val="0"/>
          <w:color w:val="44536A"/>
          <w:sz w:val="20"/>
          <w:szCs w:val="20"/>
        </w:rPr>
      </w:pPr>
      <w:hyperlink r:id="rId17" w:history="1">
        <w:r w:rsidRPr="00FF170C">
          <w:rPr>
            <w:rStyle w:val="Hipervnculo"/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MAE - Modelo de Arquitectura Empresarial - Documentos - </w:t>
        </w:r>
        <w:proofErr w:type="spellStart"/>
        <w:r w:rsidRPr="00FF170C">
          <w:rPr>
            <w:rStyle w:val="Hipervnculo"/>
            <w:rFonts w:ascii="Arial" w:hAnsi="Arial" w:cs="Arial"/>
            <w:b/>
            <w:bCs/>
            <w:i w:val="0"/>
            <w:iCs w:val="0"/>
            <w:sz w:val="20"/>
            <w:szCs w:val="20"/>
          </w:rPr>
          <w:t>Catalogos</w:t>
        </w:r>
        <w:proofErr w:type="spellEnd"/>
        <w:r w:rsidRPr="00FF170C">
          <w:rPr>
            <w:rStyle w:val="Hipervnculo"/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 Infraestructura Sectorial - Todos los documentos</w:t>
        </w:r>
      </w:hyperlink>
    </w:p>
    <w:p w14:paraId="6F180107" w14:textId="77777777" w:rsidR="008D3B57" w:rsidRDefault="008D3B57" w:rsidP="00D0659F">
      <w:pPr>
        <w:pStyle w:val="Textoindependiente"/>
        <w:spacing w:before="29"/>
        <w:jc w:val="both"/>
        <w:rPr>
          <w:color w:val="44536A"/>
        </w:rPr>
      </w:pPr>
    </w:p>
    <w:p w14:paraId="4621085E" w14:textId="075E8E81" w:rsidR="008A6225" w:rsidRDefault="00D0659F" w:rsidP="00D0659F">
      <w:pPr>
        <w:pStyle w:val="Textoindependiente"/>
        <w:spacing w:before="29"/>
        <w:jc w:val="both"/>
        <w:rPr>
          <w:color w:val="44536A"/>
        </w:rPr>
      </w:pPr>
      <w:r w:rsidRPr="003A2742">
        <w:rPr>
          <w:color w:val="44536A"/>
        </w:rPr>
        <w:t>Objeto</w:t>
      </w:r>
      <w:r w:rsidR="004B5A00">
        <w:rPr>
          <w:color w:val="44536A"/>
        </w:rPr>
        <w:t xml:space="preserve"> 2</w:t>
      </w:r>
      <w:r w:rsidRPr="003A2742">
        <w:rPr>
          <w:color w:val="44536A"/>
        </w:rPr>
        <w:t xml:space="preserve">: </w:t>
      </w:r>
      <w:bookmarkEnd w:id="0"/>
      <w:r w:rsidR="004B5A00" w:rsidRPr="004B5A00">
        <w:rPr>
          <w:color w:val="44536A"/>
        </w:rPr>
        <w:t>Apoyar con la compilación y documentación de los catálogos definidos en el Marco de Referencia de Arquitectura Empresarial (MRAE-V3) de MINTIC, como insumo técnico esencial para la formulación del Plan Estratégico de Tecnologías de la Información (PETI) del sector minero-energético.</w:t>
      </w:r>
    </w:p>
    <w:sectPr w:rsidR="008A6225" w:rsidSect="00E82FC6">
      <w:headerReference w:type="default" r:id="rId18"/>
      <w:footerReference w:type="default" r:id="rId19"/>
      <w:pgSz w:w="12240" w:h="15840"/>
      <w:pgMar w:top="1900" w:right="1183" w:bottom="1160" w:left="709" w:header="59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5679" w14:textId="77777777" w:rsidR="00393B0C" w:rsidRDefault="00393B0C">
      <w:r>
        <w:separator/>
      </w:r>
    </w:p>
  </w:endnote>
  <w:endnote w:type="continuationSeparator" w:id="0">
    <w:p w14:paraId="225658EE" w14:textId="77777777" w:rsidR="00393B0C" w:rsidRDefault="0039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82AB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043072" behindDoc="1" locked="0" layoutInCell="1" allowOverlap="1" wp14:anchorId="5C72E27B" wp14:editId="3E678331">
              <wp:simplePos x="0" y="0"/>
              <wp:positionH relativeFrom="page">
                <wp:posOffset>6448425</wp:posOffset>
              </wp:positionH>
              <wp:positionV relativeFrom="page">
                <wp:posOffset>9299019</wp:posOffset>
              </wp:positionV>
              <wp:extent cx="766445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644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E07906" w14:textId="77777777" w:rsidR="003A41A5" w:rsidRDefault="00BF15A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10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  <w:sz w:val="16"/>
                            </w:rPr>
                            <w:t>15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2E27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07.75pt;margin-top:732.2pt;width:60.35pt;height:10.85pt;z-index:-1627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" filled="f" stroked="f">
              <v:textbox inset="0,0,0,0">
                <w:txbxContent>
                  <w:p w14:paraId="2FE07906" w14:textId="77777777" w:rsidR="003A41A5" w:rsidRDefault="00BF15A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10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7"/>
                        <w:sz w:val="16"/>
                      </w:rPr>
                      <w:fldChar w:fldCharType="begin"/>
                    </w:r>
                    <w:r>
                      <w:rPr>
                        <w:spacing w:val="-7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7"/>
                        <w:sz w:val="16"/>
                      </w:rPr>
                      <w:fldChar w:fldCharType="separate"/>
                    </w:r>
                    <w:r>
                      <w:rPr>
                        <w:spacing w:val="-7"/>
                        <w:sz w:val="16"/>
                      </w:rPr>
                      <w:t>15</w:t>
                    </w:r>
                    <w:r>
                      <w:rPr>
                        <w:spacing w:val="-7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9F16" w14:textId="77777777" w:rsidR="00393B0C" w:rsidRDefault="00393B0C">
      <w:r>
        <w:separator/>
      </w:r>
    </w:p>
  </w:footnote>
  <w:footnote w:type="continuationSeparator" w:id="0">
    <w:p w14:paraId="4671E6D2" w14:textId="77777777" w:rsidR="00393B0C" w:rsidRDefault="00393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72B8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5D74885" wp14:editId="2D17D827">
              <wp:simplePos x="0" y="0"/>
              <wp:positionH relativeFrom="page">
                <wp:posOffset>187452</wp:posOffset>
              </wp:positionH>
              <wp:positionV relativeFrom="page">
                <wp:posOffset>371856</wp:posOffset>
              </wp:positionV>
              <wp:extent cx="7394575" cy="8477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4575" cy="8477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561"/>
                            <w:gridCol w:w="7121"/>
                            <w:gridCol w:w="1421"/>
                            <w:gridCol w:w="1412"/>
                          </w:tblGrid>
                          <w:tr w:rsidR="003A41A5" w14:paraId="190E74FB" w14:textId="77777777">
                            <w:trPr>
                              <w:trHeight w:val="840"/>
                            </w:trPr>
                            <w:tc>
                              <w:tcPr>
                                <w:tcW w:w="1561" w:type="dxa"/>
                                <w:vMerge w:val="restart"/>
                              </w:tcPr>
                              <w:p w14:paraId="2420C7F8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 w:val="restart"/>
                              </w:tcPr>
                              <w:p w14:paraId="18A42E6B" w14:textId="77777777" w:rsidR="003A41A5" w:rsidRDefault="00BF15A6">
                                <w:pPr>
                                  <w:pStyle w:val="TableParagraph"/>
                                  <w:spacing w:before="245"/>
                                  <w:ind w:left="177" w:right="170" w:firstLine="2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FORMATO INFORME MENSUAL DE ACTIVIDADES SERVICIOS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PROFESIONALES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APOYO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GESTIÓN MINISTERIO DE MINAS Y ENERGÍA</w:t>
                                </w: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6D95709F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3A41A5" w14:paraId="644A7AC0" w14:textId="77777777">
                            <w:trPr>
                              <w:trHeight w:val="230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AA8657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F0AA8B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5DCB88C3" w14:textId="77777777" w:rsidR="003A41A5" w:rsidRDefault="00BF15A6">
                                <w:pPr>
                                  <w:pStyle w:val="TableParagraph"/>
                                  <w:spacing w:before="36"/>
                                  <w:ind w:left="8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T-GC-F-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24</w:t>
                                </w:r>
                              </w:p>
                            </w:tc>
                          </w:tr>
                          <w:tr w:rsidR="003A41A5" w14:paraId="411472DE" w14:textId="77777777">
                            <w:trPr>
                              <w:trHeight w:val="225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85416C2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CF9BF61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1" w:type="dxa"/>
                              </w:tcPr>
                              <w:p w14:paraId="442FE134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350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05-06-</w:t>
                                </w: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2023</w:t>
                                </w:r>
                              </w:p>
                            </w:tc>
                            <w:tc>
                              <w:tcPr>
                                <w:tcW w:w="1412" w:type="dxa"/>
                              </w:tcPr>
                              <w:p w14:paraId="7BDF5031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V-</w:t>
                                </w:r>
                                <w:r>
                                  <w:rPr>
                                    <w:spacing w:val="-10"/>
                                    <w:sz w:val="14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48878D48" w14:textId="77777777" w:rsidR="003A41A5" w:rsidRDefault="003A41A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7488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4.75pt;margin-top:29.3pt;width:582.25pt;height:66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561"/>
                      <w:gridCol w:w="7121"/>
                      <w:gridCol w:w="1421"/>
                      <w:gridCol w:w="1412"/>
                    </w:tblGrid>
                    <w:tr w:rsidR="003A41A5" w14:paraId="190E74FB" w14:textId="77777777">
                      <w:trPr>
                        <w:trHeight w:val="840"/>
                      </w:trPr>
                      <w:tc>
                        <w:tcPr>
                          <w:tcW w:w="1561" w:type="dxa"/>
                          <w:vMerge w:val="restart"/>
                        </w:tcPr>
                        <w:p w14:paraId="2420C7F8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 w:val="restart"/>
                        </w:tcPr>
                        <w:p w14:paraId="18A42E6B" w14:textId="77777777" w:rsidR="003A41A5" w:rsidRDefault="00BF15A6">
                          <w:pPr>
                            <w:pStyle w:val="TableParagraph"/>
                            <w:spacing w:before="245"/>
                            <w:ind w:left="177" w:right="170" w:firstLine="2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FORMATO INFORME MENSUAL DE ACTIVIDADES SERVICIOS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PROFESIONALES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APOYO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GESTIÓN MINISTERIO DE MINAS Y ENERGÍA</w:t>
                          </w: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6D95709F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  <w:tr w:rsidR="003A41A5" w14:paraId="644A7AC0" w14:textId="77777777">
                      <w:trPr>
                        <w:trHeight w:val="230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5AAA8657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5AF0AA8B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5DCB88C3" w14:textId="77777777" w:rsidR="003A41A5" w:rsidRDefault="00BF15A6">
                          <w:pPr>
                            <w:pStyle w:val="TableParagraph"/>
                            <w:spacing w:before="36"/>
                            <w:ind w:left="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T-GC-F-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24</w:t>
                          </w:r>
                        </w:p>
                      </w:tc>
                    </w:tr>
                    <w:tr w:rsidR="003A41A5" w14:paraId="411472DE" w14:textId="77777777">
                      <w:trPr>
                        <w:trHeight w:val="225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185416C2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6CF9BF61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21" w:type="dxa"/>
                        </w:tcPr>
                        <w:p w14:paraId="442FE134" w14:textId="77777777" w:rsidR="003A41A5" w:rsidRDefault="00BF15A6">
                          <w:pPr>
                            <w:pStyle w:val="TableParagraph"/>
                            <w:spacing w:before="31"/>
                            <w:ind w:left="35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05-06-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2023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14:paraId="7BDF5031" w14:textId="77777777" w:rsidR="003A41A5" w:rsidRDefault="00BF15A6">
                          <w:pPr>
                            <w:pStyle w:val="TableParagraph"/>
                            <w:spacing w:before="31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V-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>4</w:t>
                          </w:r>
                        </w:p>
                      </w:tc>
                    </w:tr>
                  </w:tbl>
                  <w:p w14:paraId="48878D48" w14:textId="77777777" w:rsidR="003A41A5" w:rsidRDefault="003A41A5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w:drawing>
        <wp:anchor distT="0" distB="0" distL="0" distR="0" simplePos="0" relativeHeight="487042048" behindDoc="1" locked="0" layoutInCell="1" allowOverlap="1" wp14:anchorId="0CE1997F" wp14:editId="45CA66B7">
          <wp:simplePos x="0" y="0"/>
          <wp:positionH relativeFrom="page">
            <wp:posOffset>5709920</wp:posOffset>
          </wp:positionH>
          <wp:positionV relativeFrom="page">
            <wp:posOffset>376554</wp:posOffset>
          </wp:positionV>
          <wp:extent cx="1819275" cy="552450"/>
          <wp:effectExtent l="0" t="0" r="0" b="0"/>
          <wp:wrapNone/>
          <wp:docPr id="115343761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92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  <w:sz w:val="20"/>
      </w:rPr>
      <w:drawing>
        <wp:anchor distT="0" distB="0" distL="0" distR="0" simplePos="0" relativeHeight="487042560" behindDoc="1" locked="0" layoutInCell="1" allowOverlap="1" wp14:anchorId="00D3628F" wp14:editId="4878C6E4">
          <wp:simplePos x="0" y="0"/>
          <wp:positionH relativeFrom="page">
            <wp:posOffset>373147</wp:posOffset>
          </wp:positionH>
          <wp:positionV relativeFrom="page">
            <wp:posOffset>434038</wp:posOffset>
          </wp:positionV>
          <wp:extent cx="702024" cy="629888"/>
          <wp:effectExtent l="0" t="0" r="0" b="0"/>
          <wp:wrapNone/>
          <wp:docPr id="1745919872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02024" cy="6298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94F"/>
    <w:multiLevelType w:val="hybridMultilevel"/>
    <w:tmpl w:val="49A6DA94"/>
    <w:lvl w:ilvl="0" w:tplc="0AEA15BC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1FFEB632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4BFC8C3C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3DF694E6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AD80AE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6344A25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254AE5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9FBA44BE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932EAEF6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F310DAF"/>
    <w:multiLevelType w:val="hybridMultilevel"/>
    <w:tmpl w:val="68B8CC14"/>
    <w:lvl w:ilvl="0" w:tplc="B61832E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380E81E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5A7234EE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1040AACE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3642F5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3ACAD5F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DB12D73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C8FCF51C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488E10A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2ED5671C"/>
    <w:multiLevelType w:val="hybridMultilevel"/>
    <w:tmpl w:val="DDBE3F6A"/>
    <w:lvl w:ilvl="0" w:tplc="453A44DE">
      <w:numFmt w:val="bullet"/>
      <w:lvlText w:val="-"/>
      <w:lvlJc w:val="left"/>
      <w:pPr>
        <w:ind w:left="79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81E2193A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1A94EB54">
      <w:numFmt w:val="bullet"/>
      <w:lvlText w:val="•"/>
      <w:lvlJc w:val="left"/>
      <w:pPr>
        <w:ind w:left="1618" w:hanging="361"/>
      </w:pPr>
      <w:rPr>
        <w:rFonts w:hint="default"/>
        <w:lang w:val="es-ES" w:eastAsia="en-US" w:bidi="ar-SA"/>
      </w:rPr>
    </w:lvl>
    <w:lvl w:ilvl="3" w:tplc="8FD20EAC">
      <w:numFmt w:val="bullet"/>
      <w:lvlText w:val="•"/>
      <w:lvlJc w:val="left"/>
      <w:pPr>
        <w:ind w:left="2027" w:hanging="361"/>
      </w:pPr>
      <w:rPr>
        <w:rFonts w:hint="default"/>
        <w:lang w:val="es-ES" w:eastAsia="en-US" w:bidi="ar-SA"/>
      </w:rPr>
    </w:lvl>
    <w:lvl w:ilvl="4" w:tplc="6248C818">
      <w:numFmt w:val="bullet"/>
      <w:lvlText w:val="•"/>
      <w:lvlJc w:val="left"/>
      <w:pPr>
        <w:ind w:left="2436" w:hanging="361"/>
      </w:pPr>
      <w:rPr>
        <w:rFonts w:hint="default"/>
        <w:lang w:val="es-ES" w:eastAsia="en-US" w:bidi="ar-SA"/>
      </w:rPr>
    </w:lvl>
    <w:lvl w:ilvl="5" w:tplc="DCBA80B2">
      <w:numFmt w:val="bullet"/>
      <w:lvlText w:val="•"/>
      <w:lvlJc w:val="left"/>
      <w:pPr>
        <w:ind w:left="2845" w:hanging="361"/>
      </w:pPr>
      <w:rPr>
        <w:rFonts w:hint="default"/>
        <w:lang w:val="es-ES" w:eastAsia="en-US" w:bidi="ar-SA"/>
      </w:rPr>
    </w:lvl>
    <w:lvl w:ilvl="6" w:tplc="C276ABE0">
      <w:numFmt w:val="bullet"/>
      <w:lvlText w:val="•"/>
      <w:lvlJc w:val="left"/>
      <w:pPr>
        <w:ind w:left="3254" w:hanging="361"/>
      </w:pPr>
      <w:rPr>
        <w:rFonts w:hint="default"/>
        <w:lang w:val="es-ES" w:eastAsia="en-US" w:bidi="ar-SA"/>
      </w:rPr>
    </w:lvl>
    <w:lvl w:ilvl="7" w:tplc="3FF038C0">
      <w:numFmt w:val="bullet"/>
      <w:lvlText w:val="•"/>
      <w:lvlJc w:val="left"/>
      <w:pPr>
        <w:ind w:left="3663" w:hanging="361"/>
      </w:pPr>
      <w:rPr>
        <w:rFonts w:hint="default"/>
        <w:lang w:val="es-ES" w:eastAsia="en-US" w:bidi="ar-SA"/>
      </w:rPr>
    </w:lvl>
    <w:lvl w:ilvl="8" w:tplc="A6B87288">
      <w:numFmt w:val="bullet"/>
      <w:lvlText w:val="•"/>
      <w:lvlJc w:val="left"/>
      <w:pPr>
        <w:ind w:left="4072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4F7D4448"/>
    <w:multiLevelType w:val="hybridMultilevel"/>
    <w:tmpl w:val="8DA45810"/>
    <w:lvl w:ilvl="0" w:tplc="E03889C8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78AFD4C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E520C2D8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95708AB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5936CE50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4A46F310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47B428E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7626134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4C8E32BC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718F441C"/>
    <w:multiLevelType w:val="hybridMultilevel"/>
    <w:tmpl w:val="4B28C662"/>
    <w:lvl w:ilvl="0" w:tplc="2CEA7BC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030E7A4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3C78215A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EC1EFC18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DD26BBCE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852C6AAA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B40F2C6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5B426DA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A0EE6990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772A5835"/>
    <w:multiLevelType w:val="hybridMultilevel"/>
    <w:tmpl w:val="572492E0"/>
    <w:lvl w:ilvl="0" w:tplc="1096C462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796A76F8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6A3C00A4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02E695F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05060AFA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5BFA16E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F9BE734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D36C5922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A6A6F92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A5"/>
    <w:rsid w:val="00001F7D"/>
    <w:rsid w:val="000201AD"/>
    <w:rsid w:val="00032932"/>
    <w:rsid w:val="00061D8F"/>
    <w:rsid w:val="00083716"/>
    <w:rsid w:val="000A6C14"/>
    <w:rsid w:val="000F10FF"/>
    <w:rsid w:val="001024D1"/>
    <w:rsid w:val="00112FEE"/>
    <w:rsid w:val="001178D9"/>
    <w:rsid w:val="00141DD2"/>
    <w:rsid w:val="00171AEC"/>
    <w:rsid w:val="00175599"/>
    <w:rsid w:val="00193658"/>
    <w:rsid w:val="0019638B"/>
    <w:rsid w:val="001A60F8"/>
    <w:rsid w:val="001A6CA9"/>
    <w:rsid w:val="001C241A"/>
    <w:rsid w:val="001C6EB6"/>
    <w:rsid w:val="001C7C2B"/>
    <w:rsid w:val="001E7771"/>
    <w:rsid w:val="002032A6"/>
    <w:rsid w:val="00214ED1"/>
    <w:rsid w:val="00224B04"/>
    <w:rsid w:val="00245C54"/>
    <w:rsid w:val="002461FE"/>
    <w:rsid w:val="00274C1F"/>
    <w:rsid w:val="002B169F"/>
    <w:rsid w:val="002B6875"/>
    <w:rsid w:val="002C4809"/>
    <w:rsid w:val="002D592E"/>
    <w:rsid w:val="0030347F"/>
    <w:rsid w:val="003128E1"/>
    <w:rsid w:val="00362A76"/>
    <w:rsid w:val="0037278C"/>
    <w:rsid w:val="00376585"/>
    <w:rsid w:val="003878F5"/>
    <w:rsid w:val="00393B0C"/>
    <w:rsid w:val="003A2742"/>
    <w:rsid w:val="003A41A5"/>
    <w:rsid w:val="003C1C83"/>
    <w:rsid w:val="003C359F"/>
    <w:rsid w:val="003C68CF"/>
    <w:rsid w:val="003E1593"/>
    <w:rsid w:val="003F7912"/>
    <w:rsid w:val="004B5A00"/>
    <w:rsid w:val="004C5B26"/>
    <w:rsid w:val="005035E9"/>
    <w:rsid w:val="0050547C"/>
    <w:rsid w:val="0054056C"/>
    <w:rsid w:val="005411CC"/>
    <w:rsid w:val="0054254D"/>
    <w:rsid w:val="00577583"/>
    <w:rsid w:val="00582C96"/>
    <w:rsid w:val="00586A57"/>
    <w:rsid w:val="005A1929"/>
    <w:rsid w:val="005A641A"/>
    <w:rsid w:val="005D5B58"/>
    <w:rsid w:val="005E46E9"/>
    <w:rsid w:val="006075C9"/>
    <w:rsid w:val="00624D3C"/>
    <w:rsid w:val="0065706C"/>
    <w:rsid w:val="006740E5"/>
    <w:rsid w:val="00675089"/>
    <w:rsid w:val="006B2254"/>
    <w:rsid w:val="00726600"/>
    <w:rsid w:val="00731F64"/>
    <w:rsid w:val="007351E0"/>
    <w:rsid w:val="007540D6"/>
    <w:rsid w:val="007602D8"/>
    <w:rsid w:val="00790DE7"/>
    <w:rsid w:val="007A37FE"/>
    <w:rsid w:val="007A71FC"/>
    <w:rsid w:val="007C260B"/>
    <w:rsid w:val="007D14DB"/>
    <w:rsid w:val="007E1C7A"/>
    <w:rsid w:val="007E63AB"/>
    <w:rsid w:val="007F5768"/>
    <w:rsid w:val="00805A43"/>
    <w:rsid w:val="00824593"/>
    <w:rsid w:val="00842DF0"/>
    <w:rsid w:val="00856987"/>
    <w:rsid w:val="0086391D"/>
    <w:rsid w:val="00863E1B"/>
    <w:rsid w:val="008741E5"/>
    <w:rsid w:val="0088476A"/>
    <w:rsid w:val="008A6225"/>
    <w:rsid w:val="008B6FAF"/>
    <w:rsid w:val="008D3B57"/>
    <w:rsid w:val="008F4B49"/>
    <w:rsid w:val="00910D29"/>
    <w:rsid w:val="00913F12"/>
    <w:rsid w:val="0091646D"/>
    <w:rsid w:val="009267C5"/>
    <w:rsid w:val="009415B7"/>
    <w:rsid w:val="00941ACB"/>
    <w:rsid w:val="00947876"/>
    <w:rsid w:val="00951A4E"/>
    <w:rsid w:val="00952DA4"/>
    <w:rsid w:val="009574AC"/>
    <w:rsid w:val="00991C25"/>
    <w:rsid w:val="009C09A4"/>
    <w:rsid w:val="009E4F3D"/>
    <w:rsid w:val="009F53A6"/>
    <w:rsid w:val="009F5A80"/>
    <w:rsid w:val="00A464A6"/>
    <w:rsid w:val="00A8185B"/>
    <w:rsid w:val="00AD4FFC"/>
    <w:rsid w:val="00AE3F7F"/>
    <w:rsid w:val="00AF54E8"/>
    <w:rsid w:val="00B00AA5"/>
    <w:rsid w:val="00B2219B"/>
    <w:rsid w:val="00B37441"/>
    <w:rsid w:val="00B4571A"/>
    <w:rsid w:val="00B6466A"/>
    <w:rsid w:val="00B8329E"/>
    <w:rsid w:val="00BB3349"/>
    <w:rsid w:val="00BC7F6F"/>
    <w:rsid w:val="00BF15A6"/>
    <w:rsid w:val="00BF2818"/>
    <w:rsid w:val="00C1730E"/>
    <w:rsid w:val="00C27D2F"/>
    <w:rsid w:val="00C44A27"/>
    <w:rsid w:val="00C451B1"/>
    <w:rsid w:val="00C559D7"/>
    <w:rsid w:val="00C62D7B"/>
    <w:rsid w:val="00C8633E"/>
    <w:rsid w:val="00C97BBD"/>
    <w:rsid w:val="00CE3B0F"/>
    <w:rsid w:val="00D0659F"/>
    <w:rsid w:val="00D3258C"/>
    <w:rsid w:val="00D6671D"/>
    <w:rsid w:val="00D919CB"/>
    <w:rsid w:val="00D924C3"/>
    <w:rsid w:val="00DB2E68"/>
    <w:rsid w:val="00DB5C2E"/>
    <w:rsid w:val="00DC1CC0"/>
    <w:rsid w:val="00DC46FE"/>
    <w:rsid w:val="00DC4C41"/>
    <w:rsid w:val="00DE6C11"/>
    <w:rsid w:val="00DF276E"/>
    <w:rsid w:val="00E170B5"/>
    <w:rsid w:val="00E23521"/>
    <w:rsid w:val="00E65A8E"/>
    <w:rsid w:val="00E74C78"/>
    <w:rsid w:val="00E82FC6"/>
    <w:rsid w:val="00EB3E90"/>
    <w:rsid w:val="00ED57E5"/>
    <w:rsid w:val="00EE5BAF"/>
    <w:rsid w:val="00EF2B18"/>
    <w:rsid w:val="00F009B5"/>
    <w:rsid w:val="00F05CFF"/>
    <w:rsid w:val="00F13CED"/>
    <w:rsid w:val="00F17303"/>
    <w:rsid w:val="00F84227"/>
    <w:rsid w:val="00FF02D2"/>
    <w:rsid w:val="00FF170C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2A15F657"/>
  <w15:docId w15:val="{12721F9D-9043-4A7C-A81B-328E0213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Calibri" w:eastAsia="Calibri" w:hAnsi="Calibri" w:cs="Calibri"/>
      <w:i/>
      <w:iCs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visitado">
    <w:name w:val="FollowedHyperlink"/>
    <w:basedOn w:val="Fuentedeprrafopredeter"/>
    <w:uiPriority w:val="99"/>
    <w:semiHidden/>
    <w:unhideWhenUsed/>
    <w:rsid w:val="00C97BBD"/>
    <w:rPr>
      <w:color w:val="800080" w:themeColor="followedHyperlink"/>
      <w:u w:val="single"/>
    </w:rPr>
  </w:style>
  <w:style w:type="character" w:styleId="Hipervnculo">
    <w:name w:val="Hyperlink"/>
    <w:basedOn w:val="Fuentedeprrafopredeter"/>
    <w:uiPriority w:val="99"/>
    <w:unhideWhenUsed/>
    <w:rsid w:val="00A8185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8185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8185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6600"/>
    <w:rPr>
      <w:rFonts w:ascii="Calibri" w:eastAsia="Calibri" w:hAnsi="Calibri" w:cs="Calibri"/>
      <w:i/>
      <w:iCs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6C1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6C1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l/meetingrecap?driveId=b%21_TBuzCKZtES8r7CkaNV2mR6OFe91hT5DppDqebAw9SFPKod2KFTwT7i0ruj1RqFo&amp;driveItemId=01HJEE5KO62444AWNITNHIB6O4J3YGSXV3&amp;sitePath=https%3A%2F%2Fminenergiacol-my.sharepoint.com%2F%3Av%3A%2Fg%2Fpersonal%2Ffemejia_minenergia_gov_co%2FIQDe1znAWaibToD53E7waV67AenWNrJgLITePFxjEo4u8pY&amp;fileUrl=https%3A%2F%2Fminenergiacol-my.sharepoint.com%2Fpersonal%2Ffemejia_minenergia_gov_co%2FDocuments%2FRecordings%2FCIERRE+DE+ACTUALIZACION+DEL+CAT%C3%81LOGO+DE+ELEMENTOS+DE+INFRAESTRUCTURA.-20260622_143447-Grabaci%C3%B3n+de+la+reuni%C3%B3n.mp4%3Fweb%3D1&amp;iCalUid=040000008200E00074C5B7101A82E0080000000051593DE55B02DD01000000000000000010000000C67312ED401D27438F02AD297CC93D88&amp;threadId=19%3Ameeting_OTMwZDlmZmItMDQwMi00MjFlLTg1MjMtMmU0ZDYzZGU0MzE1%40thread.v2&amp;organizerId=bd8cb5a9-b7d8-4fca-8f9a-b1bd0eba3e7d&amp;tenantId=d82636be-6dd2-4e64-a284-7a3402f24e27&amp;callId=a2b8c875-5fdd-47fd-8a3e-c07e81cf336c&amp;threadType=meeting&amp;meetingType=Scheduled&amp;subType=RecapSharingLink_RecapCore" TargetMode="Externa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teams.microsoft.com/l/meetingrecap?driveId=b%21_TBuzCKZtES8r7CkaNV2mR6OFe91hT5DppDqebAw9SFPKod2KFTwT7i0ruj1RqFo&amp;driveItemId=01HJEE5KNCVD3G6VPX6JF3GK5ZQJE7ITDA&amp;sitePath=https%3A%2F%2Fminenergiacol-my.sharepoint.com%2F%3Av%3A%2Fg%2Fpersonal%2Ffemejia_minenergia_gov_co%2FIQCiqPZvVffyS7MruYJJ9ExgASYUrI1-r4lzHmKBACRUzqM&amp;fileUrl=https%3A%2F%2Fminenergiacol-my.sharepoint.com%2Fpersonal%2Ffemejia_minenergia_gov_co%2FDocuments%2FRecordings%2FCIERRE+DE+ACTUALIZACION+DEL+CAT%C3%81LOGO+DE+ELEMENTOS+DE+INFRAESTRUCTURA.-20260622_150559-Grabaci%C3%B3n+de+la+reuni%C3%B3n.mp4%3Fweb%3D1&amp;iCalUid=040000008200E00074C5B7101A82E0080000000036E5A82D5C02DD01000000000000000010000000CF4D49BE29F3984499B7A5707ACA1C04&amp;threadId=19%3Ameeting_ZGQ1MDgwNTYtMTRkOC00MWU0LTg1Y2YtNWQ5NzNhN2Y0MWZl%40thread.v2&amp;organizerId=bd8cb5a9-b7d8-4fca-8f9a-b1bd0eba3e7d&amp;tenantId=d82636be-6dd2-4e64-a284-7a3402f24e27&amp;callId=d2c88517-d3c3-4b8d-b76c-ceac1275af2e&amp;threadType=meeting&amp;meetingType=Scheduled&amp;subType=RecapSharingLink_RecapCore" TargetMode="External"/><Relationship Id="rId17" Type="http://schemas.openxmlformats.org/officeDocument/2006/relationships/hyperlink" Target="https://minenergiacol.sharepoint.com/sites/MAE-ModelodeArquitecturaEmpresarial/Documentos%20compartidos/Forms/AllItems.aspx?id=%2Fsites%2FMAE%2DModelodeArquitecturaEmpresarial%2FDocumentos%20compartidos%2FA%2E%20Tecnolog%C3%ADa%20%2D%20AT%2FGesti%C3%B3n%20AT%2FMAE%20%2D%20%23285%2FCatalogos%20Infraestructura%20Sectorial&amp;viewid=05642c7a%2D489b%2D43e0%2Da288%2Deacda874c844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hyperlink" Target="https://minenergiacol.sharepoint.com/:x:/r/sites/MAE-ModelodeArquitecturaEmpresarial/_layouts/15/Doc.aspx?sourcedoc=%7B757B99FB-B4C2-4D4B-B242-58068046390D%7D&amp;file=07.%20FENOGE%20-%20CATALOGO%20DE%20ELEMENTOS%20DE%20INFRAESTRUCTURA.xlsx&amp;action=default&amp;mobileredirect=true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minenergiacol.sharepoint.com/:x:/r/sites/MAE-ModelodeArquitecturaEmpresarial/_layouts/15/Doc.aspx?sourcedoc=%7BB21B5037-7D37-4624-9CBA-EA2C8B3CA498%7D&amp;file=Copia%20de%2004.%20IPSE%20-%20CATALOGO%20DE%20ELEMENTOS%20DE%20INFRAESTRUCTURA%20actualizado.xlsx&amp;action=default&amp;mobileredirect=tru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952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QUINTERO</dc:creator>
  <cp:keywords/>
  <dc:description/>
  <cp:lastModifiedBy>FERNANDO ENRIQUE MEJIA PEÑA</cp:lastModifiedBy>
  <cp:revision>12</cp:revision>
  <cp:lastPrinted>2026-03-04T20:23:00Z</cp:lastPrinted>
  <dcterms:created xsi:type="dcterms:W3CDTF">2025-09-04T07:32:00Z</dcterms:created>
  <dcterms:modified xsi:type="dcterms:W3CDTF">2026-07-10T07:52:00Z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2016</vt:lpwstr>
  </property>
</Properties>
</file>